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3 x Rettungswagen (RTW)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